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A4B3A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6051467" wp14:editId="1BECA204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4B3A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A4B3A">
        <w:rPr>
          <w:rFonts w:ascii="Arial" w:hAnsi="Arial" w:cs="Arial"/>
          <w:i/>
          <w:sz w:val="24"/>
          <w:szCs w:val="24"/>
        </w:rPr>
        <w:t>8181 Berhida, Veszprémi u. 1-3.</w:t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A4B3A">
        <w:rPr>
          <w:rFonts w:ascii="Arial" w:hAnsi="Arial" w:cs="Arial"/>
          <w:i/>
          <w:sz w:val="24"/>
          <w:szCs w:val="24"/>
        </w:rPr>
        <w:t>Tel</w:t>
      </w:r>
      <w:proofErr w:type="gramStart"/>
      <w:r w:rsidRPr="009A4B3A">
        <w:rPr>
          <w:rFonts w:ascii="Arial" w:hAnsi="Arial" w:cs="Arial"/>
          <w:i/>
          <w:sz w:val="24"/>
          <w:szCs w:val="24"/>
        </w:rPr>
        <w:t>.:</w:t>
      </w:r>
      <w:proofErr w:type="gramEnd"/>
      <w:r w:rsidRPr="009A4B3A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0F6746" w:rsidRPr="009A4B3A" w:rsidRDefault="000F6746" w:rsidP="000F6746">
      <w:pPr>
        <w:jc w:val="center"/>
        <w:rPr>
          <w:rFonts w:ascii="Arial" w:hAnsi="Arial" w:cs="Arial"/>
          <w:i/>
          <w:sz w:val="24"/>
          <w:szCs w:val="24"/>
        </w:rPr>
      </w:pPr>
    </w:p>
    <w:p w:rsidR="000F6746" w:rsidRPr="009A4B3A" w:rsidRDefault="000F6746" w:rsidP="000F6746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A4B3A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9"/>
        <w:gridCol w:w="10"/>
        <w:gridCol w:w="423"/>
        <w:gridCol w:w="1771"/>
        <w:gridCol w:w="1772"/>
      </w:tblGrid>
      <w:tr w:rsidR="000F6746" w:rsidRPr="009A4B3A" w:rsidTr="00F46671">
        <w:trPr>
          <w:trHeight w:val="586"/>
        </w:trPr>
        <w:tc>
          <w:tcPr>
            <w:tcW w:w="1777" w:type="dxa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0F6746" w:rsidRPr="009A4B3A" w:rsidRDefault="00E525A9" w:rsidP="00E525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525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53. </w:t>
            </w:r>
            <w:r w:rsidR="0066239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sorszámú </w:t>
            </w:r>
            <w:r w:rsidR="00102F2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Berhida </w:t>
            </w:r>
            <w:r w:rsidR="002340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szennyvízelvezető és </w:t>
            </w:r>
            <w:r w:rsidR="00EC2E30" w:rsidRPr="00EC2E30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tisztító víziközmű-rendszer 2026-2035</w:t>
            </w:r>
            <w:r w:rsidR="0023405F" w:rsidRPr="009A4B3A">
              <w:rPr>
                <w:rFonts w:ascii="Arial" w:hAnsi="Arial" w:cs="Arial"/>
                <w:b/>
                <w:bCs/>
                <w:sz w:val="24"/>
                <w:szCs w:val="24"/>
              </w:rPr>
              <w:t>. évekre vonatkozó Gördülő Fejlesztési Terv jóváhagyásáról</w:t>
            </w:r>
          </w:p>
        </w:tc>
      </w:tr>
      <w:tr w:rsidR="000F6746" w:rsidRPr="009A4B3A" w:rsidTr="00F46671">
        <w:trPr>
          <w:trHeight w:val="586"/>
        </w:trPr>
        <w:tc>
          <w:tcPr>
            <w:tcW w:w="1777" w:type="dxa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20" w:type="dxa"/>
            <w:gridSpan w:val="3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A4B3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6" w:type="dxa"/>
            <w:gridSpan w:val="3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0F6746" w:rsidRPr="009A4B3A" w:rsidTr="00F46671">
        <w:trPr>
          <w:trHeight w:val="586"/>
        </w:trPr>
        <w:tc>
          <w:tcPr>
            <w:tcW w:w="1777" w:type="dxa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ind w:left="-75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0F6746" w:rsidRPr="009A4B3A" w:rsidTr="00F46671">
        <w:trPr>
          <w:trHeight w:val="240"/>
        </w:trPr>
        <w:tc>
          <w:tcPr>
            <w:tcW w:w="1777" w:type="dxa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10" w:type="dxa"/>
            <w:gridSpan w:val="2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A4B3A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6" w:type="dxa"/>
            <w:gridSpan w:val="4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0F6746" w:rsidRPr="009A4B3A" w:rsidTr="00F46671">
        <w:trPr>
          <w:trHeight w:val="240"/>
        </w:trPr>
        <w:tc>
          <w:tcPr>
            <w:tcW w:w="1777" w:type="dxa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10" w:type="dxa"/>
            <w:gridSpan w:val="2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A4B3A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6" w:type="dxa"/>
            <w:gridSpan w:val="4"/>
          </w:tcPr>
          <w:p w:rsidR="000F6746" w:rsidRPr="009A4B3A" w:rsidRDefault="000F6746" w:rsidP="005B29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F46671" w:rsidRPr="009A4B3A" w:rsidTr="00606E7F">
        <w:trPr>
          <w:trHeight w:val="240"/>
        </w:trPr>
        <w:tc>
          <w:tcPr>
            <w:tcW w:w="1777" w:type="dxa"/>
          </w:tcPr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6671" w:rsidRDefault="00F46671" w:rsidP="00F46671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F6832" w:rsidRPr="009A4B3A" w:rsidTr="00820E9B">
        <w:trPr>
          <w:trHeight w:val="240"/>
        </w:trPr>
        <w:tc>
          <w:tcPr>
            <w:tcW w:w="1777" w:type="dxa"/>
          </w:tcPr>
          <w:p w:rsidR="009F6832" w:rsidRDefault="009F6832" w:rsidP="00F4667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9F6832" w:rsidRDefault="009F6832" w:rsidP="009F683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46671" w:rsidRPr="009A4B3A" w:rsidTr="00F46671">
        <w:trPr>
          <w:trHeight w:val="1578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F46671" w:rsidRPr="009A4B3A" w:rsidRDefault="00D667F6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46671" w:rsidRPr="009A4B3A" w:rsidTr="00F46671">
        <w:trPr>
          <w:trHeight w:val="687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F46671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9A4B3A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 víziközmű-szolgáltatásró</w:t>
            </w:r>
            <w:r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l szóló 2011. évi CCIX. törvény</w:t>
            </w:r>
          </w:p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2F706D">
              <w:rPr>
                <w:rFonts w:ascii="Arial" w:hAnsi="Arial" w:cs="Arial"/>
                <w:sz w:val="24"/>
                <w:szCs w:val="24"/>
              </w:rPr>
              <w:t xml:space="preserve"> víziközmű-szolgáltatásról szóló 2011. évi CCIX. törvény egyes r</w:t>
            </w:r>
            <w:r>
              <w:rPr>
                <w:rFonts w:ascii="Arial" w:hAnsi="Arial" w:cs="Arial"/>
                <w:sz w:val="24"/>
                <w:szCs w:val="24"/>
              </w:rPr>
              <w:t xml:space="preserve">endelkezéseinek végrehajtásáról szóló </w:t>
            </w:r>
            <w:r w:rsidRPr="002F706D">
              <w:rPr>
                <w:rFonts w:ascii="Arial" w:hAnsi="Arial" w:cs="Arial"/>
                <w:sz w:val="24"/>
                <w:szCs w:val="24"/>
              </w:rPr>
              <w:t>58</w:t>
            </w:r>
            <w:r>
              <w:rPr>
                <w:rFonts w:ascii="Arial" w:hAnsi="Arial" w:cs="Arial"/>
                <w:sz w:val="24"/>
                <w:szCs w:val="24"/>
              </w:rPr>
              <w:t>/2013. (II. 27.) Korm. rendelet</w:t>
            </w:r>
          </w:p>
        </w:tc>
      </w:tr>
      <w:tr w:rsidR="00F46671" w:rsidRPr="009A4B3A" w:rsidTr="00F46671">
        <w:trPr>
          <w:trHeight w:val="2693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F46671" w:rsidRPr="002C5D98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A4B3A">
              <w:rPr>
                <w:rFonts w:ascii="Arial" w:hAnsi="Arial" w:cs="Arial"/>
                <w:bCs/>
                <w:sz w:val="24"/>
                <w:szCs w:val="24"/>
              </w:rPr>
              <w:t xml:space="preserve">A víziközmű-szolgáltatásról szóló 2011. évi CCIX. törvény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Vksztv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.)</w:t>
            </w:r>
            <w:bookmarkStart w:id="0" w:name="_GoBack"/>
            <w:bookmarkEnd w:id="0"/>
            <w:r w:rsidRPr="00553048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9A4B3A">
              <w:rPr>
                <w:rFonts w:ascii="Arial" w:hAnsi="Arial" w:cs="Arial"/>
                <w:bCs/>
                <w:sz w:val="24"/>
                <w:szCs w:val="24"/>
              </w:rPr>
              <w:t>11. § (1) bekezdése a víziközmű-szolgáltatás hosszú távú biztosíthatósága érdekében - a fenntartható fejlődés szempontjaira tekintettel - víziközmű-</w:t>
            </w:r>
            <w:r>
              <w:rPr>
                <w:rFonts w:ascii="Arial" w:hAnsi="Arial" w:cs="Arial"/>
                <w:bCs/>
                <w:sz w:val="24"/>
                <w:szCs w:val="24"/>
              </w:rPr>
              <w:t>rendszerenként tíz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 éves időtávra gördülő fejlesztési terv készítéséről rendelkezik.</w:t>
            </w:r>
          </w:p>
          <w:p w:rsidR="00F46671" w:rsidRPr="002C5D98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2C5D98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Vksztv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 11. § (4) bekezdése szerint </w:t>
            </w:r>
            <w:r w:rsidR="00D667F6">
              <w:rPr>
                <w:rFonts w:ascii="Arial" w:hAnsi="Arial" w:cs="Arial"/>
                <w:bCs/>
                <w:sz w:val="24"/>
                <w:szCs w:val="24"/>
              </w:rPr>
              <w:t>az ellátásért felelős a terv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 tartalmára nézve véleményezési joggal rendelkezik</w:t>
            </w:r>
            <w:r w:rsidR="00D667F6">
              <w:rPr>
                <w:rFonts w:ascii="Arial" w:hAnsi="Arial" w:cs="Arial"/>
                <w:bCs/>
                <w:sz w:val="24"/>
                <w:szCs w:val="24"/>
              </w:rPr>
              <w:t>, mely véleményezésre a terv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 kézhezvételétől számított 30 napban határozza meg a véleményezésre fordítható időt.</w:t>
            </w:r>
          </w:p>
          <w:p w:rsidR="00F46671" w:rsidRPr="002C5D98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A BAKONYKARSZT </w:t>
            </w:r>
            <w:proofErr w:type="spellStart"/>
            <w:r w:rsidRPr="002C5D98">
              <w:rPr>
                <w:rFonts w:ascii="Arial" w:hAnsi="Arial" w:cs="Arial"/>
                <w:bCs/>
                <w:sz w:val="24"/>
                <w:szCs w:val="24"/>
              </w:rPr>
              <w:t>Zrt</w:t>
            </w:r>
            <w:proofErr w:type="spellEnd"/>
            <w:r w:rsidRPr="002C5D98">
              <w:rPr>
                <w:rFonts w:ascii="Arial" w:hAnsi="Arial" w:cs="Arial"/>
                <w:bCs/>
                <w:sz w:val="24"/>
                <w:szCs w:val="24"/>
              </w:rPr>
              <w:t xml:space="preserve">. 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2026-2035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>. évekre vonatkozóan a szennyvízelvezető és –</w:t>
            </w:r>
            <w:r w:rsidR="00D667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C5D98">
              <w:rPr>
                <w:rFonts w:ascii="Arial" w:hAnsi="Arial" w:cs="Arial"/>
                <w:bCs/>
                <w:sz w:val="24"/>
                <w:szCs w:val="24"/>
              </w:rPr>
              <w:t>tisztító víziközmű rendszer Gördülő Fejlesztési Tervét kérte véleményezni. A Gördülő Fejlesztési Terv táblázatokat a Tisztelt Képviselők az előterjesztés mellékleteként megkaptá</w:t>
            </w:r>
            <w:r w:rsidRPr="009A4B3A">
              <w:rPr>
                <w:rFonts w:ascii="Arial" w:hAnsi="Arial" w:cs="Arial"/>
                <w:bCs/>
                <w:sz w:val="24"/>
                <w:szCs w:val="24"/>
              </w:rPr>
              <w:t>k, de röviden összegezve:</w:t>
            </w: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7C4F5F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7C4F5F">
              <w:rPr>
                <w:rFonts w:ascii="Arial" w:hAnsi="Arial" w:cs="Arial"/>
                <w:bCs/>
                <w:sz w:val="24"/>
                <w:szCs w:val="24"/>
                <w:u w:val="single"/>
              </w:rPr>
              <w:t>Az 53. sorszám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ú Berhida szennyvízelvezető és </w:t>
            </w:r>
            <w:r w:rsidRPr="009A4B3A">
              <w:rPr>
                <w:rFonts w:ascii="Arial" w:hAnsi="Arial" w:cs="Arial"/>
                <w:sz w:val="24"/>
                <w:szCs w:val="24"/>
              </w:rPr>
              <w:t>–</w:t>
            </w:r>
            <w:r w:rsidRPr="007C4F5F">
              <w:rPr>
                <w:rFonts w:ascii="Arial" w:hAnsi="Arial" w:cs="Arial"/>
                <w:bCs/>
                <w:sz w:val="24"/>
                <w:szCs w:val="24"/>
                <w:u w:val="single"/>
              </w:rPr>
              <w:t>tisztító víziközmű-rendszer 202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6</w:t>
            </w:r>
            <w:r w:rsidRPr="007C4F5F">
              <w:rPr>
                <w:rFonts w:ascii="Arial" w:hAnsi="Arial" w:cs="Arial"/>
                <w:bCs/>
                <w:sz w:val="24"/>
                <w:szCs w:val="24"/>
                <w:u w:val="single"/>
              </w:rPr>
              <w:t>-203</w:t>
            </w:r>
            <w:r>
              <w:rPr>
                <w:rFonts w:ascii="Arial" w:hAnsi="Arial" w:cs="Arial"/>
                <w:bCs/>
                <w:sz w:val="24"/>
                <w:szCs w:val="24"/>
                <w:u w:val="single"/>
              </w:rPr>
              <w:t>5</w:t>
            </w:r>
            <w:r w:rsidRPr="007C4F5F">
              <w:rPr>
                <w:rFonts w:ascii="Arial" w:hAnsi="Arial" w:cs="Arial"/>
                <w:bCs/>
                <w:sz w:val="24"/>
                <w:szCs w:val="24"/>
                <w:u w:val="single"/>
              </w:rPr>
              <w:t>. évekre vonatkozó Gördülő Fejlesztési Terv melléklet táblázata szerint:</w:t>
            </w: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02175E" w:rsidRDefault="00F46671" w:rsidP="00F46671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</w:rPr>
            </w:pPr>
            <w:r w:rsidRPr="007C4F5F">
              <w:rPr>
                <w:rFonts w:ascii="Arial" w:hAnsi="Arial" w:cs="Arial"/>
                <w:bCs/>
              </w:rPr>
              <w:t>Beruházás terén a műszaki tartalom alapján</w:t>
            </w:r>
            <w:r>
              <w:rPr>
                <w:rFonts w:ascii="Arial" w:hAnsi="Arial" w:cs="Arial"/>
                <w:bCs/>
              </w:rPr>
              <w:t xml:space="preserve"> 2030. évre nettó 180</w:t>
            </w:r>
            <w:r w:rsidRPr="0002175E">
              <w:rPr>
                <w:rFonts w:ascii="Arial" w:hAnsi="Arial" w:cs="Arial"/>
                <w:bCs/>
              </w:rPr>
              <w:t>.000.000,-Ft van tervezve, melyet 100%-</w:t>
            </w:r>
            <w:proofErr w:type="spellStart"/>
            <w:r w:rsidRPr="0002175E">
              <w:rPr>
                <w:rFonts w:ascii="Arial" w:hAnsi="Arial" w:cs="Arial"/>
                <w:bCs/>
              </w:rPr>
              <w:t>ban</w:t>
            </w:r>
            <w:proofErr w:type="spellEnd"/>
            <w:r w:rsidRPr="0002175E">
              <w:rPr>
                <w:rFonts w:ascii="Arial" w:hAnsi="Arial" w:cs="Arial"/>
                <w:bCs/>
              </w:rPr>
              <w:t xml:space="preserve"> az ellátásért felelős biztosít</w:t>
            </w:r>
            <w:r>
              <w:rPr>
                <w:rFonts w:ascii="Arial" w:hAnsi="Arial" w:cs="Arial"/>
                <w:bCs/>
              </w:rPr>
              <w:t xml:space="preserve"> a</w:t>
            </w:r>
            <w:r w:rsidRPr="0002175E">
              <w:rPr>
                <w:rFonts w:ascii="Arial" w:hAnsi="Arial" w:cs="Arial"/>
                <w:bCs/>
              </w:rPr>
              <w:t xml:space="preserve"> </w:t>
            </w:r>
            <w:r w:rsidRPr="004B2E83">
              <w:rPr>
                <w:rFonts w:ascii="Arial" w:hAnsi="Arial" w:cs="Arial"/>
                <w:bCs/>
              </w:rPr>
              <w:t xml:space="preserve">Berhida, </w:t>
            </w:r>
            <w:r>
              <w:rPr>
                <w:rFonts w:ascii="Arial" w:hAnsi="Arial" w:cs="Arial"/>
                <w:bCs/>
              </w:rPr>
              <w:t xml:space="preserve">Orgona utca és Veszprémi utca közötti </w:t>
            </w:r>
            <w:r w:rsidRPr="004B2E83">
              <w:rPr>
                <w:rFonts w:ascii="Arial" w:hAnsi="Arial" w:cs="Arial"/>
                <w:bCs/>
              </w:rPr>
              <w:t>telekkialakításból adódó</w:t>
            </w:r>
            <w:r w:rsidRPr="0002175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szennyvíz-hálózat </w:t>
            </w:r>
            <w:r w:rsidRPr="0002175E">
              <w:rPr>
                <w:rFonts w:ascii="Arial" w:hAnsi="Arial" w:cs="Arial"/>
                <w:bCs/>
              </w:rPr>
              <w:t>bővítés</w:t>
            </w:r>
            <w:r>
              <w:rPr>
                <w:rFonts w:ascii="Arial" w:hAnsi="Arial" w:cs="Arial"/>
                <w:bCs/>
              </w:rPr>
              <w:t>re</w:t>
            </w:r>
            <w:r w:rsidRPr="0002175E">
              <w:rPr>
                <w:rFonts w:ascii="Arial" w:hAnsi="Arial" w:cs="Arial"/>
                <w:bCs/>
              </w:rPr>
              <w:t xml:space="preserve"> (880 fm NA200)</w:t>
            </w:r>
            <w:r>
              <w:rPr>
                <w:rFonts w:ascii="Arial" w:hAnsi="Arial" w:cs="Arial"/>
                <w:bCs/>
              </w:rPr>
              <w:t>.</w:t>
            </w: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02175E" w:rsidRDefault="00F46671" w:rsidP="00F46671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</w:rPr>
            </w:pPr>
            <w:r w:rsidRPr="007C4F5F">
              <w:rPr>
                <w:rFonts w:ascii="Arial" w:hAnsi="Arial" w:cs="Arial"/>
                <w:bCs/>
              </w:rPr>
              <w:t>Felújítás és pótlás terén a műszaki tartalom alapján</w:t>
            </w:r>
            <w:r>
              <w:rPr>
                <w:rFonts w:ascii="Arial" w:hAnsi="Arial" w:cs="Arial"/>
                <w:bCs/>
              </w:rPr>
              <w:t xml:space="preserve"> 2028-2032</w:t>
            </w:r>
            <w:r w:rsidRPr="0002175E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évek közötti időszakra vonatkozó</w:t>
            </w:r>
            <w:r w:rsidRPr="0002175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feladatokra </w:t>
            </w:r>
            <w:r w:rsidRPr="0002175E">
              <w:rPr>
                <w:rFonts w:ascii="Arial" w:hAnsi="Arial" w:cs="Arial"/>
                <w:bCs/>
              </w:rPr>
              <w:t xml:space="preserve">várhatóan nettó </w:t>
            </w:r>
            <w:r>
              <w:rPr>
                <w:rFonts w:ascii="Arial" w:hAnsi="Arial" w:cs="Arial"/>
                <w:bCs/>
              </w:rPr>
              <w:t>28.500.000,- Ft összeg van tervezve</w:t>
            </w:r>
            <w:r w:rsidRPr="0002175E">
              <w:rPr>
                <w:rFonts w:ascii="Arial" w:hAnsi="Arial" w:cs="Arial"/>
                <w:bCs/>
              </w:rPr>
              <w:t>.</w:t>
            </w: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A4B3A">
              <w:rPr>
                <w:rFonts w:ascii="Arial" w:hAnsi="Arial" w:cs="Arial"/>
                <w:bCs/>
                <w:sz w:val="24"/>
                <w:szCs w:val="24"/>
              </w:rPr>
              <w:t>Kérem a Tisztelt Képviselő-testületet, hogy az előterjesztést megtárgyalni és a határozati javaslatokat elfogadni szíveskedjen.</w:t>
            </w:r>
          </w:p>
          <w:p w:rsidR="00F46671" w:rsidRPr="009A4B3A" w:rsidRDefault="00F46671" w:rsidP="00F4667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46671" w:rsidRPr="009A4B3A" w:rsidTr="00F46671">
        <w:trPr>
          <w:trHeight w:val="849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53. sorszámú Berhida szennyvízelvezető és –</w:t>
            </w:r>
            <w:r>
              <w:rPr>
                <w:rFonts w:ascii="Arial" w:hAnsi="Arial" w:cs="Arial"/>
                <w:sz w:val="24"/>
                <w:szCs w:val="24"/>
              </w:rPr>
              <w:t>tisztító víziközmű-rendszer 2026-2035</w:t>
            </w:r>
            <w:r w:rsidRPr="009A4B3A">
              <w:rPr>
                <w:rFonts w:ascii="Arial" w:hAnsi="Arial" w:cs="Arial"/>
                <w:sz w:val="24"/>
                <w:szCs w:val="24"/>
              </w:rPr>
              <w:t>. évekre vonatkozó Gördülő Fejlesztési Terv</w:t>
            </w:r>
          </w:p>
        </w:tc>
      </w:tr>
      <w:tr w:rsidR="00F46671" w:rsidRPr="009A4B3A" w:rsidTr="00F46671">
        <w:trPr>
          <w:trHeight w:val="552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9A4B3A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szeptember 12.</w:t>
            </w:r>
          </w:p>
        </w:tc>
      </w:tr>
      <w:tr w:rsidR="00F46671" w:rsidRPr="009A4B3A" w:rsidTr="00F46671">
        <w:trPr>
          <w:trHeight w:val="552"/>
        </w:trPr>
        <w:tc>
          <w:tcPr>
            <w:tcW w:w="1777" w:type="dxa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F46671" w:rsidRPr="009A4B3A" w:rsidRDefault="00F46671" w:rsidP="00F466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B3A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0F6746" w:rsidRPr="009A4B3A" w:rsidRDefault="000F6746" w:rsidP="000F6746">
      <w:pPr>
        <w:rPr>
          <w:rFonts w:ascii="Arial" w:hAnsi="Arial" w:cs="Arial"/>
          <w:b/>
          <w:kern w:val="28"/>
          <w:sz w:val="24"/>
          <w:szCs w:val="24"/>
        </w:rPr>
      </w:pPr>
    </w:p>
    <w:p w:rsidR="000F6746" w:rsidRPr="009A4B3A" w:rsidRDefault="000F6746" w:rsidP="000F6746">
      <w:pPr>
        <w:rPr>
          <w:rFonts w:ascii="Arial" w:hAnsi="Arial" w:cs="Arial"/>
          <w:b/>
          <w:kern w:val="28"/>
          <w:sz w:val="24"/>
          <w:szCs w:val="24"/>
        </w:rPr>
      </w:pPr>
      <w:r w:rsidRPr="009A4B3A"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A4B3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0F6746" w:rsidRPr="009A4B3A" w:rsidRDefault="00115BD7" w:rsidP="000F674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</w:t>
      </w:r>
      <w:r w:rsidR="0074061C">
        <w:rPr>
          <w:rFonts w:ascii="Arial" w:hAnsi="Arial" w:cs="Arial"/>
          <w:b/>
          <w:kern w:val="28"/>
          <w:sz w:val="24"/>
          <w:szCs w:val="24"/>
          <w:u w:val="single"/>
        </w:rPr>
        <w:t xml:space="preserve">. </w:t>
      </w:r>
      <w:r w:rsidR="0074061C" w:rsidRPr="002C2615">
        <w:rPr>
          <w:rFonts w:ascii="Arial" w:hAnsi="Arial" w:cs="Arial"/>
          <w:b/>
          <w:kern w:val="28"/>
          <w:sz w:val="24"/>
          <w:szCs w:val="24"/>
          <w:u w:val="single"/>
        </w:rPr>
        <w:t>(</w:t>
      </w:r>
      <w:r w:rsidR="00EC3AE0" w:rsidRPr="002C2615">
        <w:rPr>
          <w:rFonts w:ascii="Arial" w:hAnsi="Arial" w:cs="Arial"/>
          <w:b/>
          <w:kern w:val="28"/>
          <w:sz w:val="24"/>
          <w:szCs w:val="24"/>
          <w:u w:val="single"/>
        </w:rPr>
        <w:t>IX</w:t>
      </w:r>
      <w:r w:rsidR="0074061C" w:rsidRPr="002C2615">
        <w:rPr>
          <w:rFonts w:ascii="Arial" w:hAnsi="Arial" w:cs="Arial"/>
          <w:b/>
          <w:kern w:val="28"/>
          <w:sz w:val="24"/>
          <w:szCs w:val="24"/>
          <w:u w:val="single"/>
        </w:rPr>
        <w:t xml:space="preserve">. 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24</w:t>
      </w:r>
      <w:r w:rsidR="000F6746" w:rsidRPr="002C2615">
        <w:rPr>
          <w:rFonts w:ascii="Arial" w:hAnsi="Arial" w:cs="Arial"/>
          <w:b/>
          <w:kern w:val="28"/>
          <w:sz w:val="24"/>
          <w:szCs w:val="24"/>
          <w:u w:val="single"/>
        </w:rPr>
        <w:t>.)</w:t>
      </w:r>
      <w:r w:rsidR="000F6746" w:rsidRPr="009A4B3A">
        <w:rPr>
          <w:rFonts w:ascii="Arial" w:hAnsi="Arial" w:cs="Arial"/>
          <w:b/>
          <w:kern w:val="28"/>
          <w:sz w:val="24"/>
          <w:szCs w:val="24"/>
          <w:u w:val="single"/>
        </w:rPr>
        <w:t xml:space="preserve"> Kt. határozat</w:t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0F6746" w:rsidRPr="009A4B3A" w:rsidRDefault="00115BD7" w:rsidP="000F674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5BD7">
        <w:rPr>
          <w:rFonts w:ascii="Arial" w:hAnsi="Arial" w:cs="Arial"/>
          <w:b/>
          <w:bCs/>
          <w:sz w:val="24"/>
          <w:szCs w:val="24"/>
        </w:rPr>
        <w:t xml:space="preserve">53. </w:t>
      </w:r>
      <w:r w:rsidR="00662397">
        <w:rPr>
          <w:rFonts w:ascii="Arial" w:hAnsi="Arial" w:cs="Arial"/>
          <w:b/>
          <w:bCs/>
          <w:sz w:val="24"/>
          <w:szCs w:val="24"/>
        </w:rPr>
        <w:t xml:space="preserve">sorszámú </w:t>
      </w:r>
      <w:r w:rsidR="00425F1D">
        <w:rPr>
          <w:rFonts w:ascii="Arial" w:hAnsi="Arial" w:cs="Arial"/>
          <w:b/>
          <w:bCs/>
          <w:sz w:val="24"/>
          <w:szCs w:val="24"/>
        </w:rPr>
        <w:t xml:space="preserve">Berhida </w:t>
      </w:r>
      <w:r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="00EC2E30" w:rsidRPr="00EC2E30">
        <w:rPr>
          <w:rFonts w:ascii="Arial" w:hAnsi="Arial" w:cs="Arial"/>
          <w:b/>
          <w:sz w:val="24"/>
          <w:szCs w:val="24"/>
        </w:rPr>
        <w:t>–</w:t>
      </w:r>
      <w:r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</w:p>
    <w:p w:rsidR="000F6746" w:rsidRPr="009A4B3A" w:rsidRDefault="000F6746" w:rsidP="000F6746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0F6746" w:rsidRDefault="000F6746" w:rsidP="000F6746">
      <w:pPr>
        <w:jc w:val="both"/>
        <w:rPr>
          <w:rFonts w:ascii="Arial" w:hAnsi="Arial" w:cs="Arial"/>
          <w:sz w:val="24"/>
          <w:szCs w:val="24"/>
        </w:rPr>
      </w:pPr>
      <w:r w:rsidRPr="009A4B3A">
        <w:rPr>
          <w:rFonts w:ascii="Arial" w:hAnsi="Arial" w:cs="Arial"/>
          <w:bCs/>
          <w:kern w:val="36"/>
          <w:sz w:val="24"/>
          <w:szCs w:val="24"/>
        </w:rPr>
        <w:t>Berhida Város Önkormá</w:t>
      </w:r>
      <w:r>
        <w:rPr>
          <w:rFonts w:ascii="Arial" w:hAnsi="Arial" w:cs="Arial"/>
          <w:bCs/>
          <w:kern w:val="36"/>
          <w:sz w:val="24"/>
          <w:szCs w:val="24"/>
        </w:rPr>
        <w:t xml:space="preserve">nyzat </w:t>
      </w:r>
      <w:r w:rsidR="0074061C">
        <w:rPr>
          <w:rFonts w:ascii="Arial" w:hAnsi="Arial" w:cs="Arial"/>
          <w:bCs/>
          <w:kern w:val="36"/>
          <w:sz w:val="24"/>
          <w:szCs w:val="24"/>
        </w:rPr>
        <w:t xml:space="preserve">Képviselő-testülete a </w:t>
      </w:r>
      <w:r w:rsidR="00115BD7">
        <w:rPr>
          <w:rFonts w:ascii="Arial" w:hAnsi="Arial" w:cs="Arial"/>
          <w:bCs/>
          <w:kern w:val="36"/>
          <w:sz w:val="24"/>
          <w:szCs w:val="24"/>
        </w:rPr>
        <w:t>2025</w:t>
      </w:r>
      <w:r w:rsidR="0074061C" w:rsidRPr="002C2615">
        <w:rPr>
          <w:rFonts w:ascii="Arial" w:hAnsi="Arial" w:cs="Arial"/>
          <w:bCs/>
          <w:kern w:val="36"/>
          <w:sz w:val="24"/>
          <w:szCs w:val="24"/>
        </w:rPr>
        <w:t>.</w:t>
      </w:r>
      <w:r w:rsidR="00115BD7">
        <w:rPr>
          <w:rFonts w:ascii="Arial" w:hAnsi="Arial" w:cs="Arial"/>
          <w:bCs/>
          <w:kern w:val="36"/>
          <w:sz w:val="24"/>
          <w:szCs w:val="24"/>
        </w:rPr>
        <w:t xml:space="preserve"> szeptember</w:t>
      </w:r>
      <w:r w:rsidR="0074061C" w:rsidRPr="002C2615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="00115BD7">
        <w:rPr>
          <w:rFonts w:ascii="Arial" w:hAnsi="Arial" w:cs="Arial"/>
          <w:bCs/>
          <w:kern w:val="36"/>
          <w:sz w:val="24"/>
          <w:szCs w:val="24"/>
        </w:rPr>
        <w:t>24</w:t>
      </w:r>
      <w:r w:rsidRPr="002C2615">
        <w:rPr>
          <w:rFonts w:ascii="Arial" w:hAnsi="Arial" w:cs="Arial"/>
          <w:bCs/>
          <w:kern w:val="36"/>
          <w:sz w:val="24"/>
          <w:szCs w:val="24"/>
        </w:rPr>
        <w:t>-i ülésén</w:t>
      </w:r>
      <w:r w:rsidRPr="009A4B3A">
        <w:rPr>
          <w:rFonts w:ascii="Arial" w:hAnsi="Arial" w:cs="Arial"/>
          <w:bCs/>
          <w:kern w:val="36"/>
          <w:sz w:val="24"/>
          <w:szCs w:val="24"/>
        </w:rPr>
        <w:t xml:space="preserve"> megtárgyalta a</w:t>
      </w:r>
      <w:r w:rsidRPr="009A4B3A">
        <w:rPr>
          <w:rFonts w:ascii="Arial" w:hAnsi="Arial" w:cs="Arial"/>
          <w:b/>
          <w:kern w:val="36"/>
          <w:sz w:val="24"/>
          <w:szCs w:val="24"/>
        </w:rPr>
        <w:t xml:space="preserve"> „</w:t>
      </w:r>
      <w:r w:rsidR="00EC2E30">
        <w:rPr>
          <w:rFonts w:ascii="Arial" w:hAnsi="Arial" w:cs="Arial"/>
          <w:b/>
          <w:bCs/>
          <w:sz w:val="24"/>
          <w:szCs w:val="24"/>
        </w:rPr>
        <w:t xml:space="preserve">53. </w:t>
      </w:r>
      <w:r w:rsidR="00662397">
        <w:rPr>
          <w:rFonts w:ascii="Arial" w:hAnsi="Arial" w:cs="Arial"/>
          <w:b/>
          <w:bCs/>
          <w:sz w:val="24"/>
          <w:szCs w:val="24"/>
        </w:rPr>
        <w:t xml:space="preserve">sorszámú </w:t>
      </w:r>
      <w:r w:rsidR="00EC2E30">
        <w:rPr>
          <w:rFonts w:ascii="Arial" w:hAnsi="Arial" w:cs="Arial"/>
          <w:b/>
          <w:bCs/>
          <w:sz w:val="24"/>
          <w:szCs w:val="24"/>
        </w:rPr>
        <w:t xml:space="preserve">Berhida </w:t>
      </w:r>
      <w:r w:rsidR="00115BD7" w:rsidRPr="00115BD7">
        <w:rPr>
          <w:rFonts w:ascii="Arial" w:hAnsi="Arial" w:cs="Arial"/>
          <w:b/>
          <w:bCs/>
          <w:sz w:val="24"/>
          <w:szCs w:val="24"/>
        </w:rPr>
        <w:t xml:space="preserve">szennyvízelvezető és </w:t>
      </w:r>
      <w:r w:rsidR="00EC2E30" w:rsidRPr="00EC2E30">
        <w:rPr>
          <w:rFonts w:ascii="Arial" w:hAnsi="Arial" w:cs="Arial"/>
          <w:b/>
          <w:sz w:val="24"/>
          <w:szCs w:val="24"/>
        </w:rPr>
        <w:t>–</w:t>
      </w:r>
      <w:r w:rsidR="00115BD7" w:rsidRPr="00115BD7">
        <w:rPr>
          <w:rFonts w:ascii="Arial" w:hAnsi="Arial" w:cs="Arial"/>
          <w:b/>
          <w:bCs/>
          <w:sz w:val="24"/>
          <w:szCs w:val="24"/>
        </w:rPr>
        <w:t>tisztító víziközmű-rendszer 2026-2035. évekre vonatkozó Gördülő Fejlesztési Terv jóváhagyásáról</w:t>
      </w:r>
      <w:r w:rsidRPr="009A4B3A">
        <w:rPr>
          <w:rFonts w:ascii="Arial" w:hAnsi="Arial" w:cs="Arial"/>
          <w:b/>
          <w:kern w:val="36"/>
          <w:sz w:val="24"/>
          <w:szCs w:val="24"/>
        </w:rPr>
        <w:t>”</w:t>
      </w:r>
      <w:r w:rsidRPr="009A4B3A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9A4B3A">
        <w:rPr>
          <w:rFonts w:ascii="Arial" w:hAnsi="Arial" w:cs="Arial"/>
          <w:sz w:val="24"/>
          <w:szCs w:val="24"/>
        </w:rPr>
        <w:t>tárgyú előterjesztést és az alábbi döntést hozta:</w:t>
      </w:r>
    </w:p>
    <w:p w:rsidR="000F6746" w:rsidRPr="0074061C" w:rsidRDefault="000F6746" w:rsidP="0074061C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A5E0A">
        <w:rPr>
          <w:rFonts w:ascii="Arial" w:hAnsi="Arial" w:cs="Arial"/>
        </w:rPr>
        <w:t xml:space="preserve">A Bakonykarszt </w:t>
      </w:r>
      <w:proofErr w:type="spellStart"/>
      <w:r w:rsidRPr="005A5E0A">
        <w:rPr>
          <w:rFonts w:ascii="Arial" w:hAnsi="Arial" w:cs="Arial"/>
        </w:rPr>
        <w:t>Zrt</w:t>
      </w:r>
      <w:proofErr w:type="spellEnd"/>
      <w:r w:rsidRPr="005A5E0A">
        <w:rPr>
          <w:rFonts w:ascii="Arial" w:hAnsi="Arial" w:cs="Arial"/>
        </w:rPr>
        <w:t xml:space="preserve">. által megküldött 53. sorszámú Berhida szennyvízelvezető </w:t>
      </w:r>
      <w:r>
        <w:rPr>
          <w:rFonts w:ascii="Arial" w:hAnsi="Arial" w:cs="Arial"/>
        </w:rPr>
        <w:t xml:space="preserve">és </w:t>
      </w:r>
      <w:r w:rsidR="00EC2E30" w:rsidRPr="00EC2E30">
        <w:rPr>
          <w:rFonts w:ascii="Arial" w:hAnsi="Arial" w:cs="Arial"/>
        </w:rPr>
        <w:t>–</w:t>
      </w:r>
      <w:r w:rsidR="00115BD7">
        <w:rPr>
          <w:rFonts w:ascii="Arial" w:hAnsi="Arial" w:cs="Arial"/>
        </w:rPr>
        <w:t>tisztító vízikö</w:t>
      </w:r>
      <w:r w:rsidR="001C2336">
        <w:rPr>
          <w:rFonts w:ascii="Arial" w:hAnsi="Arial" w:cs="Arial"/>
        </w:rPr>
        <w:t>zmű-rendszer 2026</w:t>
      </w:r>
      <w:r w:rsidR="00115BD7">
        <w:rPr>
          <w:rFonts w:ascii="Arial" w:hAnsi="Arial" w:cs="Arial"/>
        </w:rPr>
        <w:t>-2035</w:t>
      </w:r>
      <w:r w:rsidRPr="005A5E0A">
        <w:rPr>
          <w:rFonts w:ascii="Arial" w:hAnsi="Arial" w:cs="Arial"/>
        </w:rPr>
        <w:t>. évek közötti időszakra vonatkozó</w:t>
      </w:r>
      <w:r w:rsidR="0074061C"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beruházási tervével, valamint</w:t>
      </w:r>
      <w:r w:rsidR="0074061C"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felújítási és pótlási tervével egyetért.</w:t>
      </w:r>
    </w:p>
    <w:p w:rsidR="000F6746" w:rsidRPr="009A4B3A" w:rsidRDefault="000F6746" w:rsidP="002C2615">
      <w:pPr>
        <w:pStyle w:val="Listaszerbekezds"/>
        <w:ind w:left="0"/>
        <w:jc w:val="both"/>
        <w:rPr>
          <w:rFonts w:ascii="Arial" w:hAnsi="Arial" w:cs="Arial"/>
        </w:rPr>
      </w:pPr>
    </w:p>
    <w:p w:rsidR="000F6746" w:rsidRPr="009A4B3A" w:rsidRDefault="000F6746" w:rsidP="000F6746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A3468">
        <w:rPr>
          <w:rFonts w:ascii="Arial" w:hAnsi="Arial" w:cs="Arial"/>
        </w:rPr>
        <w:t xml:space="preserve">A </w:t>
      </w:r>
      <w:r w:rsidRPr="009A4B3A">
        <w:rPr>
          <w:rFonts w:ascii="Arial" w:hAnsi="Arial" w:cs="Arial"/>
        </w:rPr>
        <w:t>határozat mellékletét képező Gördülő Fejlesztési Tervben szereplő fejlesztési feladatokat a tervezett megvalósítást megelőzően az Önkormányzattal írásban egyeztetni kell.</w:t>
      </w:r>
    </w:p>
    <w:p w:rsidR="000F6746" w:rsidRPr="009A4B3A" w:rsidRDefault="000F6746" w:rsidP="000F6746">
      <w:pPr>
        <w:pStyle w:val="Listaszerbekezds"/>
        <w:ind w:left="0"/>
        <w:jc w:val="both"/>
        <w:rPr>
          <w:rFonts w:ascii="Arial" w:hAnsi="Arial" w:cs="Arial"/>
        </w:rPr>
      </w:pPr>
    </w:p>
    <w:p w:rsidR="000F6746" w:rsidRPr="009A4B3A" w:rsidRDefault="000F6746" w:rsidP="000F6746">
      <w:pPr>
        <w:pStyle w:val="Listaszerbekezds"/>
        <w:numPr>
          <w:ilvl w:val="0"/>
          <w:numId w:val="3"/>
        </w:numPr>
        <w:ind w:left="0" w:firstLine="0"/>
        <w:jc w:val="both"/>
        <w:rPr>
          <w:rFonts w:ascii="Arial" w:hAnsi="Arial" w:cs="Arial"/>
        </w:rPr>
      </w:pPr>
      <w:r w:rsidRPr="009A4B3A">
        <w:rPr>
          <w:rFonts w:ascii="Arial" w:hAnsi="Arial" w:cs="Arial"/>
        </w:rPr>
        <w:t xml:space="preserve">A döntésről a Bakonykarszt </w:t>
      </w:r>
      <w:proofErr w:type="spellStart"/>
      <w:r w:rsidRPr="009A4B3A">
        <w:rPr>
          <w:rFonts w:ascii="Arial" w:hAnsi="Arial" w:cs="Arial"/>
        </w:rPr>
        <w:t>Zrt</w:t>
      </w:r>
      <w:proofErr w:type="spellEnd"/>
      <w:r w:rsidRPr="009A4B3A">
        <w:rPr>
          <w:rFonts w:ascii="Arial" w:hAnsi="Arial" w:cs="Arial"/>
        </w:rPr>
        <w:t>.-t értesíteni kell.</w:t>
      </w:r>
    </w:p>
    <w:p w:rsidR="000F6746" w:rsidRPr="009A4B3A" w:rsidRDefault="000F6746" w:rsidP="000F674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F6746" w:rsidRPr="009A4B3A" w:rsidRDefault="000F6746" w:rsidP="000F67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9A4B3A">
        <w:rPr>
          <w:rFonts w:ascii="Arial" w:hAnsi="Arial" w:cs="Arial"/>
          <w:sz w:val="24"/>
          <w:szCs w:val="24"/>
        </w:rPr>
        <w:t xml:space="preserve"> folyamatos</w:t>
      </w:r>
    </w:p>
    <w:p w:rsidR="000F6746" w:rsidRPr="009A4B3A" w:rsidRDefault="000F6746" w:rsidP="000F67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6746" w:rsidRPr="009A4B3A" w:rsidRDefault="000F6746" w:rsidP="000F674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A4B3A">
        <w:rPr>
          <w:rFonts w:ascii="Arial" w:hAnsi="Arial" w:cs="Arial"/>
          <w:b/>
          <w:sz w:val="24"/>
          <w:szCs w:val="24"/>
        </w:rPr>
        <w:tab/>
      </w:r>
      <w:r w:rsidRPr="009A4B3A">
        <w:rPr>
          <w:rFonts w:ascii="Arial" w:hAnsi="Arial" w:cs="Arial"/>
          <w:bCs/>
          <w:sz w:val="24"/>
          <w:szCs w:val="24"/>
        </w:rPr>
        <w:t>Pergő Margit polgármester</w:t>
      </w:r>
    </w:p>
    <w:p w:rsidR="000F6746" w:rsidRPr="009A4B3A" w:rsidRDefault="000F6746" w:rsidP="000F674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/>
          <w:sz w:val="24"/>
          <w:szCs w:val="24"/>
        </w:rPr>
        <w:tab/>
      </w:r>
      <w:proofErr w:type="gramStart"/>
      <w:r w:rsidRPr="009A4B3A">
        <w:rPr>
          <w:rFonts w:ascii="Arial" w:hAnsi="Arial" w:cs="Arial"/>
          <w:bCs/>
          <w:sz w:val="24"/>
          <w:szCs w:val="24"/>
        </w:rPr>
        <w:t>dr.</w:t>
      </w:r>
      <w:proofErr w:type="gramEnd"/>
      <w:r w:rsidRPr="009A4B3A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0F6746" w:rsidRPr="009A4B3A" w:rsidRDefault="000F6746" w:rsidP="000F674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4B3A">
        <w:rPr>
          <w:rFonts w:ascii="Arial" w:hAnsi="Arial" w:cs="Arial"/>
          <w:bCs/>
          <w:sz w:val="24"/>
          <w:szCs w:val="24"/>
        </w:rPr>
        <w:tab/>
      </w:r>
      <w:r w:rsidR="00D667F6">
        <w:rPr>
          <w:rFonts w:ascii="Arial" w:hAnsi="Arial" w:cs="Arial"/>
          <w:bCs/>
          <w:sz w:val="24"/>
          <w:szCs w:val="24"/>
        </w:rPr>
        <w:t>Bárdos-</w:t>
      </w:r>
      <w:r w:rsidRPr="009A4B3A">
        <w:rPr>
          <w:rFonts w:ascii="Arial" w:hAnsi="Arial" w:cs="Arial"/>
          <w:bCs/>
          <w:sz w:val="24"/>
          <w:szCs w:val="24"/>
        </w:rPr>
        <w:t>Szabó Nikolett hatósági irodavezető</w:t>
      </w:r>
    </w:p>
    <w:sectPr w:rsidR="000F6746" w:rsidRPr="009A4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EE1"/>
    <w:multiLevelType w:val="hybridMultilevel"/>
    <w:tmpl w:val="E1AAD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D6A51"/>
    <w:multiLevelType w:val="hybridMultilevel"/>
    <w:tmpl w:val="ECCAB7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E5440"/>
    <w:multiLevelType w:val="hybridMultilevel"/>
    <w:tmpl w:val="03A8AB16"/>
    <w:lvl w:ilvl="0" w:tplc="9F8E95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04E2C"/>
    <w:multiLevelType w:val="hybridMultilevel"/>
    <w:tmpl w:val="B142B37A"/>
    <w:lvl w:ilvl="0" w:tplc="54F0EF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46"/>
    <w:rsid w:val="000178A2"/>
    <w:rsid w:val="000A39B2"/>
    <w:rsid w:val="000F6746"/>
    <w:rsid w:val="00102F21"/>
    <w:rsid w:val="00111091"/>
    <w:rsid w:val="00115BD7"/>
    <w:rsid w:val="001338E9"/>
    <w:rsid w:val="001B0381"/>
    <w:rsid w:val="001B36E6"/>
    <w:rsid w:val="001C2336"/>
    <w:rsid w:val="002304C9"/>
    <w:rsid w:val="0023405F"/>
    <w:rsid w:val="002C2615"/>
    <w:rsid w:val="002F706D"/>
    <w:rsid w:val="00336D85"/>
    <w:rsid w:val="00393C3B"/>
    <w:rsid w:val="00425F1D"/>
    <w:rsid w:val="00483C09"/>
    <w:rsid w:val="00553048"/>
    <w:rsid w:val="005A3468"/>
    <w:rsid w:val="005A4F82"/>
    <w:rsid w:val="005F5E90"/>
    <w:rsid w:val="00662397"/>
    <w:rsid w:val="00680E1D"/>
    <w:rsid w:val="006A5659"/>
    <w:rsid w:val="0074061C"/>
    <w:rsid w:val="007535E4"/>
    <w:rsid w:val="007615C6"/>
    <w:rsid w:val="008714D1"/>
    <w:rsid w:val="008B3944"/>
    <w:rsid w:val="009826B7"/>
    <w:rsid w:val="009F6832"/>
    <w:rsid w:val="00A64B4C"/>
    <w:rsid w:val="00AD69B9"/>
    <w:rsid w:val="00AE5357"/>
    <w:rsid w:val="00B32AE5"/>
    <w:rsid w:val="00B9667C"/>
    <w:rsid w:val="00CF4B53"/>
    <w:rsid w:val="00D667F6"/>
    <w:rsid w:val="00DE0592"/>
    <w:rsid w:val="00DF4137"/>
    <w:rsid w:val="00E525A9"/>
    <w:rsid w:val="00EC2E30"/>
    <w:rsid w:val="00EC3AE0"/>
    <w:rsid w:val="00F429C3"/>
    <w:rsid w:val="00F4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0558"/>
  <w15:chartTrackingRefBased/>
  <w15:docId w15:val="{DF56FBDF-191F-4DB4-9258-6EE580B3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674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0F6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0F674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2025-09-08T10:02:00Z</dcterms:created>
  <dcterms:modified xsi:type="dcterms:W3CDTF">2025-09-08T10:02:00Z</dcterms:modified>
</cp:coreProperties>
</file>